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3C" w:rsidRPr="00951FD2" w:rsidRDefault="0040093C" w:rsidP="0040093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b/>
          <w:spacing w:val="-3"/>
          <w:sz w:val="20"/>
          <w:szCs w:val="20"/>
        </w:rPr>
        <w:t>PROPOSTA DI ADOZIONE</w:t>
      </w:r>
    </w:p>
    <w:p w:rsidR="0040093C" w:rsidRPr="00951FD2" w:rsidRDefault="0040093C" w:rsidP="0040093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spacing w:val="-3"/>
          <w:sz w:val="20"/>
          <w:szCs w:val="20"/>
        </w:rPr>
        <w:t xml:space="preserve">Si propone per l’adozione nelle classi </w:t>
      </w:r>
      <w:r>
        <w:rPr>
          <w:rFonts w:ascii="Calibri Light" w:hAnsi="Calibri Light"/>
          <w:spacing w:val="-3"/>
          <w:sz w:val="20"/>
          <w:szCs w:val="20"/>
        </w:rPr>
        <w:t>_____________________________________</w:t>
      </w:r>
      <w:r w:rsidRPr="00951FD2">
        <w:rPr>
          <w:rFonts w:ascii="Calibri Light" w:hAnsi="Calibri Light"/>
          <w:spacing w:val="-3"/>
          <w:sz w:val="20"/>
          <w:szCs w:val="20"/>
        </w:rPr>
        <w:t xml:space="preserve"> il seguente testo:</w:t>
      </w:r>
    </w:p>
    <w:p w:rsidR="007857DA" w:rsidRPr="0040093C" w:rsidRDefault="007857DA" w:rsidP="0040093C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proofErr w:type="spellStart"/>
      <w:r w:rsidRPr="0040093C">
        <w:rPr>
          <w:rFonts w:ascii="Calibri Light" w:hAnsi="Calibri Light"/>
          <w:b/>
          <w:spacing w:val="-3"/>
          <w:sz w:val="20"/>
          <w:szCs w:val="20"/>
        </w:rPr>
        <w:t>Marialuce</w:t>
      </w:r>
      <w:proofErr w:type="spellEnd"/>
      <w:r w:rsidR="00BC1AAD" w:rsidRPr="0040093C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b/>
          <w:spacing w:val="-3"/>
          <w:sz w:val="20"/>
          <w:szCs w:val="20"/>
        </w:rPr>
        <w:t>Bongiovanni</w:t>
      </w:r>
      <w:r w:rsidR="00BC1AAD" w:rsidRPr="0040093C">
        <w:rPr>
          <w:rFonts w:ascii="Calibri Light" w:hAnsi="Calibri Light"/>
          <w:b/>
          <w:spacing w:val="-3"/>
          <w:sz w:val="20"/>
          <w:szCs w:val="20"/>
        </w:rPr>
        <w:t xml:space="preserve"> </w:t>
      </w:r>
    </w:p>
    <w:p w:rsidR="00BC1AAD" w:rsidRPr="0040093C" w:rsidRDefault="0040093C" w:rsidP="0040093C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40093C">
        <w:rPr>
          <w:rFonts w:ascii="Calibri Light" w:hAnsi="Calibri Light"/>
          <w:b/>
          <w:spacing w:val="-3"/>
          <w:sz w:val="20"/>
          <w:szCs w:val="20"/>
        </w:rPr>
        <w:t>COSTITUZIONE CITTADINANZA COMUNITÀ</w:t>
      </w:r>
    </w:p>
    <w:p w:rsidR="007857DA" w:rsidRPr="0040093C" w:rsidRDefault="0040093C" w:rsidP="0040093C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40093C">
        <w:rPr>
          <w:rFonts w:ascii="Calibri Light" w:hAnsi="Calibri Light"/>
          <w:b/>
          <w:spacing w:val="-3"/>
          <w:sz w:val="20"/>
          <w:szCs w:val="20"/>
        </w:rPr>
        <w:t>GUIDA ALL’EDUCAZIONE CIVICA</w:t>
      </w:r>
    </w:p>
    <w:p w:rsidR="003150E4" w:rsidRPr="0040093C" w:rsidRDefault="003150E4" w:rsidP="0040093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6E7FEE" w:rsidRPr="0040093C" w:rsidRDefault="006E7FEE" w:rsidP="0040093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6E7FEE" w:rsidRPr="0040093C" w:rsidRDefault="006E7FEE" w:rsidP="0040093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gramStart"/>
      <w:r w:rsidRPr="0040093C">
        <w:rPr>
          <w:rFonts w:ascii="Calibri Light" w:hAnsi="Calibri Light"/>
          <w:spacing w:val="-3"/>
          <w:sz w:val="20"/>
          <w:szCs w:val="20"/>
        </w:rPr>
        <w:t>volume</w:t>
      </w:r>
      <w:proofErr w:type="gramEnd"/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unico</w:t>
      </w:r>
      <w:r w:rsidR="0040093C"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40093C">
        <w:rPr>
          <w:rFonts w:ascii="Calibri Light" w:hAnsi="Calibri Light"/>
          <w:spacing w:val="-3"/>
          <w:sz w:val="20"/>
          <w:szCs w:val="20"/>
        </w:rPr>
        <w:t>pp.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284</w:t>
      </w:r>
      <w:r w:rsidR="0040093C"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40093C">
        <w:rPr>
          <w:rFonts w:ascii="Calibri Light" w:hAnsi="Calibri Light"/>
          <w:spacing w:val="-3"/>
          <w:sz w:val="20"/>
          <w:szCs w:val="20"/>
        </w:rPr>
        <w:t>Euro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FE5EB1">
        <w:rPr>
          <w:rFonts w:ascii="Calibri Light" w:hAnsi="Calibri Light"/>
          <w:spacing w:val="-3"/>
          <w:sz w:val="20"/>
          <w:szCs w:val="20"/>
        </w:rPr>
        <w:t>10</w:t>
      </w:r>
      <w:bookmarkStart w:id="0" w:name="_GoBack"/>
      <w:bookmarkEnd w:id="0"/>
      <w:r w:rsidRPr="0040093C">
        <w:rPr>
          <w:rFonts w:ascii="Calibri Light" w:hAnsi="Calibri Light"/>
          <w:spacing w:val="-3"/>
          <w:sz w:val="20"/>
          <w:szCs w:val="20"/>
        </w:rPr>
        <w:t>,50</w:t>
      </w:r>
    </w:p>
    <w:p w:rsidR="00BC1AAD" w:rsidRPr="0040093C" w:rsidRDefault="00BC1AAD" w:rsidP="0040093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40093C">
        <w:rPr>
          <w:rFonts w:ascii="Calibri Light" w:hAnsi="Calibri Light"/>
          <w:spacing w:val="-3"/>
          <w:sz w:val="20"/>
          <w:szCs w:val="20"/>
        </w:rPr>
        <w:t>ISBN 978-88-421-1743-8</w:t>
      </w:r>
    </w:p>
    <w:p w:rsidR="006E7FEE" w:rsidRPr="0040093C" w:rsidRDefault="006E7FEE" w:rsidP="0040093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1D0C41" w:rsidRPr="0040093C" w:rsidRDefault="0040093C" w:rsidP="0040093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40093C">
        <w:rPr>
          <w:rFonts w:ascii="Calibri Light" w:hAnsi="Calibri Light"/>
          <w:b/>
          <w:spacing w:val="-3"/>
          <w:sz w:val="20"/>
          <w:szCs w:val="20"/>
        </w:rPr>
        <w:t>MOTIVAZIONE</w:t>
      </w:r>
      <w:r w:rsidRPr="0040093C">
        <w:rPr>
          <w:rFonts w:ascii="Calibri Light" w:hAnsi="Calibri Light"/>
          <w:b/>
          <w:spacing w:val="-3"/>
          <w:sz w:val="20"/>
          <w:szCs w:val="20"/>
        </w:rPr>
        <w:tab/>
        <w:t>COSTITUZIONE CITTADINANZA COMUNITÀ</w:t>
      </w:r>
      <w:r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-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nel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rispetto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della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legge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n.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92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del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2019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che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introduce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l’insegnamento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dell’</w:t>
      </w:r>
      <w:r w:rsidR="00A7769C" w:rsidRPr="0040093C">
        <w:rPr>
          <w:rFonts w:ascii="Calibri Light" w:hAnsi="Calibri Light"/>
          <w:spacing w:val="-3"/>
          <w:sz w:val="20"/>
          <w:szCs w:val="20"/>
        </w:rPr>
        <w:t>E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ducazione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civica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in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tutti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gli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ordini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di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scuola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EB32A8" w:rsidRPr="0040093C">
        <w:rPr>
          <w:rFonts w:ascii="Calibri Light" w:hAnsi="Calibri Light"/>
          <w:spacing w:val="-3"/>
          <w:sz w:val="20"/>
          <w:szCs w:val="20"/>
        </w:rPr>
        <w:t>-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B07369" w:rsidRPr="0040093C">
        <w:rPr>
          <w:rFonts w:ascii="Calibri Light" w:hAnsi="Calibri Light"/>
          <w:spacing w:val="-3"/>
          <w:sz w:val="20"/>
          <w:szCs w:val="20"/>
        </w:rPr>
        <w:t>è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B07369" w:rsidRPr="0040093C">
        <w:rPr>
          <w:rFonts w:ascii="Calibri Light" w:hAnsi="Calibri Light"/>
          <w:spacing w:val="-3"/>
          <w:sz w:val="20"/>
          <w:szCs w:val="20"/>
        </w:rPr>
        <w:t>un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B07369" w:rsidRPr="0040093C">
        <w:rPr>
          <w:rFonts w:ascii="Calibri Light" w:hAnsi="Calibri Light"/>
          <w:spacing w:val="-3"/>
          <w:sz w:val="20"/>
          <w:szCs w:val="20"/>
        </w:rPr>
        <w:t>manuale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B07369" w:rsidRPr="0040093C">
        <w:rPr>
          <w:rFonts w:ascii="Calibri Light" w:hAnsi="Calibri Light"/>
          <w:spacing w:val="-3"/>
          <w:sz w:val="20"/>
          <w:szCs w:val="20"/>
        </w:rPr>
        <w:t>che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EB32A8" w:rsidRPr="0040093C">
        <w:rPr>
          <w:rFonts w:ascii="Calibri Light" w:hAnsi="Calibri Light"/>
          <w:spacing w:val="-3"/>
          <w:sz w:val="20"/>
          <w:szCs w:val="20"/>
        </w:rPr>
        <w:t>mira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B07369" w:rsidRPr="0040093C">
        <w:rPr>
          <w:rFonts w:ascii="Calibri Light" w:hAnsi="Calibri Light"/>
          <w:spacing w:val="-3"/>
          <w:sz w:val="20"/>
          <w:szCs w:val="20"/>
        </w:rPr>
        <w:t>alla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B07369" w:rsidRPr="0040093C">
        <w:rPr>
          <w:rFonts w:ascii="Calibri Light" w:hAnsi="Calibri Light"/>
          <w:spacing w:val="-3"/>
          <w:sz w:val="20"/>
          <w:szCs w:val="20"/>
        </w:rPr>
        <w:t>formazione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del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ci</w:t>
      </w:r>
      <w:r w:rsidR="00B07369" w:rsidRPr="0040093C">
        <w:rPr>
          <w:rFonts w:ascii="Calibri Light" w:hAnsi="Calibri Light"/>
          <w:spacing w:val="-3"/>
          <w:sz w:val="20"/>
          <w:szCs w:val="20"/>
        </w:rPr>
        <w:t>ttadino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B07369" w:rsidRPr="0040093C">
        <w:rPr>
          <w:rFonts w:ascii="Calibri Light" w:hAnsi="Calibri Light"/>
          <w:spacing w:val="-3"/>
          <w:sz w:val="20"/>
          <w:szCs w:val="20"/>
        </w:rPr>
        <w:t>autonomo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B07369" w:rsidRPr="0040093C">
        <w:rPr>
          <w:rFonts w:ascii="Calibri Light" w:hAnsi="Calibri Light"/>
          <w:spacing w:val="-3"/>
          <w:sz w:val="20"/>
          <w:szCs w:val="20"/>
        </w:rPr>
        <w:t>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B07369" w:rsidRPr="0040093C">
        <w:rPr>
          <w:rFonts w:ascii="Calibri Light" w:hAnsi="Calibri Light"/>
          <w:spacing w:val="-3"/>
          <w:sz w:val="20"/>
          <w:szCs w:val="20"/>
        </w:rPr>
        <w:t>responsabile,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B07369" w:rsidRPr="0040093C">
        <w:rPr>
          <w:rFonts w:ascii="Calibri Light" w:hAnsi="Calibri Light"/>
          <w:spacing w:val="-3"/>
          <w:sz w:val="20"/>
          <w:szCs w:val="20"/>
        </w:rPr>
        <w:t>il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B07369" w:rsidRPr="0040093C">
        <w:rPr>
          <w:rFonts w:ascii="Calibri Light" w:hAnsi="Calibri Light"/>
          <w:spacing w:val="-3"/>
          <w:sz w:val="20"/>
          <w:szCs w:val="20"/>
        </w:rPr>
        <w:t>quale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B07369" w:rsidRPr="0040093C">
        <w:rPr>
          <w:rFonts w:ascii="Calibri Light" w:hAnsi="Calibri Light"/>
          <w:spacing w:val="-3"/>
          <w:sz w:val="20"/>
          <w:szCs w:val="20"/>
        </w:rPr>
        <w:t>conosce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EB32A8" w:rsidRPr="0040093C">
        <w:rPr>
          <w:rFonts w:ascii="Calibri Light" w:hAnsi="Calibri Light"/>
          <w:spacing w:val="-3"/>
          <w:sz w:val="20"/>
          <w:szCs w:val="20"/>
        </w:rPr>
        <w:t>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EB32A8" w:rsidRPr="0040093C">
        <w:rPr>
          <w:rFonts w:ascii="Calibri Light" w:hAnsi="Calibri Light"/>
          <w:spacing w:val="-3"/>
          <w:sz w:val="20"/>
          <w:szCs w:val="20"/>
        </w:rPr>
        <w:t>fondamenti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3150E4" w:rsidRPr="0040093C">
        <w:rPr>
          <w:rFonts w:ascii="Calibri Light" w:hAnsi="Calibri Light"/>
          <w:spacing w:val="-3"/>
          <w:sz w:val="20"/>
          <w:szCs w:val="20"/>
        </w:rPr>
        <w:t>dello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3150E4" w:rsidRPr="0040093C">
        <w:rPr>
          <w:rFonts w:ascii="Calibri Light" w:hAnsi="Calibri Light"/>
          <w:spacing w:val="-3"/>
          <w:sz w:val="20"/>
          <w:szCs w:val="20"/>
        </w:rPr>
        <w:t>Stato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3150E4" w:rsidRPr="0040093C">
        <w:rPr>
          <w:rFonts w:ascii="Calibri Light" w:hAnsi="Calibri Light"/>
          <w:spacing w:val="-3"/>
          <w:sz w:val="20"/>
          <w:szCs w:val="20"/>
        </w:rPr>
        <w:t>democratico</w:t>
      </w:r>
      <w:r w:rsidR="00A7769C" w:rsidRPr="0040093C">
        <w:rPr>
          <w:rFonts w:ascii="Calibri Light" w:hAnsi="Calibri Light"/>
          <w:spacing w:val="-3"/>
          <w:sz w:val="20"/>
          <w:szCs w:val="20"/>
        </w:rPr>
        <w:t>,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3150E4" w:rsidRPr="0040093C">
        <w:rPr>
          <w:rFonts w:ascii="Calibri Light" w:hAnsi="Calibri Light"/>
          <w:spacing w:val="-3"/>
          <w:sz w:val="20"/>
          <w:szCs w:val="20"/>
        </w:rPr>
        <w:t>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3150E4" w:rsidRPr="0040093C">
        <w:rPr>
          <w:rFonts w:ascii="Calibri Light" w:hAnsi="Calibri Light"/>
          <w:spacing w:val="-3"/>
          <w:sz w:val="20"/>
          <w:szCs w:val="20"/>
        </w:rPr>
        <w:t>principi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3150E4" w:rsidRPr="0040093C">
        <w:rPr>
          <w:rFonts w:ascii="Calibri Light" w:hAnsi="Calibri Light"/>
          <w:spacing w:val="-3"/>
          <w:sz w:val="20"/>
          <w:szCs w:val="20"/>
        </w:rPr>
        <w:t>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3150E4" w:rsidRPr="0040093C">
        <w:rPr>
          <w:rFonts w:ascii="Calibri Light" w:hAnsi="Calibri Light"/>
          <w:spacing w:val="-3"/>
          <w:sz w:val="20"/>
          <w:szCs w:val="20"/>
        </w:rPr>
        <w:t>contenuti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3150E4" w:rsidRPr="0040093C">
        <w:rPr>
          <w:rFonts w:ascii="Calibri Light" w:hAnsi="Calibri Light"/>
          <w:spacing w:val="-3"/>
          <w:sz w:val="20"/>
          <w:szCs w:val="20"/>
        </w:rPr>
        <w:t>fondamentali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3150E4" w:rsidRPr="0040093C">
        <w:rPr>
          <w:rFonts w:ascii="Calibri Light" w:hAnsi="Calibri Light"/>
          <w:spacing w:val="-3"/>
          <w:sz w:val="20"/>
          <w:szCs w:val="20"/>
        </w:rPr>
        <w:t>della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EB32A8" w:rsidRPr="0040093C">
        <w:rPr>
          <w:rFonts w:ascii="Calibri Light" w:hAnsi="Calibri Light"/>
          <w:spacing w:val="-3"/>
          <w:sz w:val="20"/>
          <w:szCs w:val="20"/>
        </w:rPr>
        <w:t>nostra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EB32A8" w:rsidRPr="0040093C">
        <w:rPr>
          <w:rFonts w:ascii="Calibri Light" w:hAnsi="Calibri Light"/>
          <w:spacing w:val="-3"/>
          <w:sz w:val="20"/>
          <w:szCs w:val="20"/>
        </w:rPr>
        <w:t>Carta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EB32A8" w:rsidRPr="0040093C">
        <w:rPr>
          <w:rFonts w:ascii="Calibri Light" w:hAnsi="Calibri Light"/>
          <w:spacing w:val="-3"/>
          <w:sz w:val="20"/>
          <w:szCs w:val="20"/>
        </w:rPr>
        <w:t>costituzionale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B07369" w:rsidRPr="0040093C">
        <w:rPr>
          <w:rFonts w:ascii="Calibri Light" w:hAnsi="Calibri Light"/>
          <w:spacing w:val="-3"/>
          <w:sz w:val="20"/>
          <w:szCs w:val="20"/>
        </w:rPr>
        <w:t>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racco</w:t>
      </w:r>
      <w:r w:rsidR="00EB32A8" w:rsidRPr="0040093C">
        <w:rPr>
          <w:rFonts w:ascii="Calibri Light" w:hAnsi="Calibri Light"/>
          <w:spacing w:val="-3"/>
          <w:sz w:val="20"/>
          <w:szCs w:val="20"/>
        </w:rPr>
        <w:t>glie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le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sfide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del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terzo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EB32A8" w:rsidRPr="0040093C">
        <w:rPr>
          <w:rFonts w:ascii="Calibri Light" w:hAnsi="Calibri Light"/>
          <w:spacing w:val="-3"/>
          <w:sz w:val="20"/>
          <w:szCs w:val="20"/>
        </w:rPr>
        <w:t>millennio: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EB32A8" w:rsidRPr="0040093C">
        <w:rPr>
          <w:rFonts w:ascii="Calibri Light" w:hAnsi="Calibri Light"/>
          <w:spacing w:val="-3"/>
          <w:sz w:val="20"/>
          <w:szCs w:val="20"/>
        </w:rPr>
        <w:t>c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ittadinanza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digitale,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lavoro,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sviluppo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sostenibile.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40093C" w:rsidRDefault="0040093C" w:rsidP="0040093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7857DA" w:rsidRPr="0040093C" w:rsidRDefault="00B07369" w:rsidP="0040093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40093C">
        <w:rPr>
          <w:rFonts w:ascii="Calibri Light" w:hAnsi="Calibri Light"/>
          <w:spacing w:val="-3"/>
          <w:sz w:val="20"/>
          <w:szCs w:val="20"/>
        </w:rPr>
        <w:t>Il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manuale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è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organizzat</w:t>
      </w:r>
      <w:r w:rsidR="001D0C41" w:rsidRPr="0040093C">
        <w:rPr>
          <w:rFonts w:ascii="Calibri Light" w:hAnsi="Calibri Light"/>
          <w:spacing w:val="-3"/>
          <w:sz w:val="20"/>
          <w:szCs w:val="20"/>
        </w:rPr>
        <w:t>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in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8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Parti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articolate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in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più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Lezioni: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valori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della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democrazia</w:t>
      </w:r>
      <w:r w:rsidR="007A155E" w:rsidRPr="0040093C">
        <w:rPr>
          <w:rFonts w:ascii="Calibri Light" w:hAnsi="Calibri Light"/>
          <w:spacing w:val="-3"/>
          <w:sz w:val="20"/>
          <w:szCs w:val="20"/>
        </w:rPr>
        <w:t>;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Stato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A7769C" w:rsidRPr="0040093C">
        <w:rPr>
          <w:rFonts w:ascii="Calibri Light" w:hAnsi="Calibri Light"/>
          <w:spacing w:val="-3"/>
          <w:sz w:val="20"/>
          <w:szCs w:val="20"/>
        </w:rPr>
        <w:t>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A7769C" w:rsidRPr="0040093C">
        <w:rPr>
          <w:rFonts w:ascii="Calibri Light" w:hAnsi="Calibri Light"/>
          <w:spacing w:val="-3"/>
          <w:sz w:val="20"/>
          <w:szCs w:val="20"/>
        </w:rPr>
        <w:t>Costituzione</w:t>
      </w:r>
      <w:r w:rsidR="007A155E" w:rsidRPr="0040093C">
        <w:rPr>
          <w:rFonts w:ascii="Calibri Light" w:hAnsi="Calibri Light"/>
          <w:spacing w:val="-3"/>
          <w:sz w:val="20"/>
          <w:szCs w:val="20"/>
        </w:rPr>
        <w:t>;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La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Costituzione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italiana: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principi,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diritti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doveri</w:t>
      </w:r>
      <w:r w:rsidR="007A155E" w:rsidRPr="0040093C">
        <w:rPr>
          <w:rFonts w:ascii="Calibri Light" w:hAnsi="Calibri Light"/>
          <w:spacing w:val="-3"/>
          <w:sz w:val="20"/>
          <w:szCs w:val="20"/>
        </w:rPr>
        <w:t>;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L’ordinamento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della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Repubblica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italiana</w:t>
      </w:r>
      <w:r w:rsidR="007A155E" w:rsidRPr="0040093C">
        <w:rPr>
          <w:rFonts w:ascii="Calibri Light" w:hAnsi="Calibri Light"/>
          <w:spacing w:val="-3"/>
          <w:sz w:val="20"/>
          <w:szCs w:val="20"/>
        </w:rPr>
        <w:t>;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La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Comunità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Internazionale</w:t>
      </w:r>
      <w:r w:rsidR="007A155E" w:rsidRPr="0040093C">
        <w:rPr>
          <w:rFonts w:ascii="Calibri Light" w:hAnsi="Calibri Light"/>
          <w:spacing w:val="-3"/>
          <w:sz w:val="20"/>
          <w:szCs w:val="20"/>
        </w:rPr>
        <w:t>;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Cittadini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lavoro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oggi</w:t>
      </w:r>
      <w:r w:rsidR="007A155E" w:rsidRPr="0040093C">
        <w:rPr>
          <w:rFonts w:ascii="Calibri Light" w:hAnsi="Calibri Light"/>
          <w:spacing w:val="-3"/>
          <w:sz w:val="20"/>
          <w:szCs w:val="20"/>
        </w:rPr>
        <w:t>;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Cittadini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A7769C" w:rsidRPr="0040093C">
        <w:rPr>
          <w:rFonts w:ascii="Calibri Light" w:hAnsi="Calibri Light"/>
          <w:spacing w:val="-3"/>
          <w:sz w:val="20"/>
          <w:szCs w:val="20"/>
        </w:rPr>
        <w:t>ambient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e</w:t>
      </w:r>
      <w:r w:rsidR="007A155E" w:rsidRPr="0040093C">
        <w:rPr>
          <w:rFonts w:ascii="Calibri Light" w:hAnsi="Calibri Light"/>
          <w:spacing w:val="-3"/>
          <w:sz w:val="20"/>
          <w:szCs w:val="20"/>
        </w:rPr>
        <w:t>;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Cittadini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mondo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digitale.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A7769C" w:rsidRPr="0040093C">
        <w:rPr>
          <w:rFonts w:ascii="Calibri Light" w:hAnsi="Calibri Light"/>
          <w:spacing w:val="-3"/>
          <w:sz w:val="20"/>
          <w:szCs w:val="20"/>
        </w:rPr>
        <w:t>È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dunque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assicurata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la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copertura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completa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di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tutto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il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perimetro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tradizionale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dell’</w:t>
      </w:r>
      <w:r w:rsidR="00A7769C" w:rsidRPr="0040093C">
        <w:rPr>
          <w:rFonts w:ascii="Calibri Light" w:hAnsi="Calibri Light"/>
          <w:spacing w:val="-3"/>
          <w:sz w:val="20"/>
          <w:szCs w:val="20"/>
        </w:rPr>
        <w:t>E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ducazione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civica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3150E4" w:rsidRPr="0040093C">
        <w:rPr>
          <w:rFonts w:ascii="Calibri Light" w:hAnsi="Calibri Light"/>
          <w:spacing w:val="-3"/>
          <w:sz w:val="20"/>
          <w:szCs w:val="20"/>
        </w:rPr>
        <w:t>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3150E4" w:rsidRPr="0040093C">
        <w:rPr>
          <w:rFonts w:ascii="Calibri Light" w:hAnsi="Calibri Light"/>
          <w:spacing w:val="-3"/>
          <w:sz w:val="20"/>
          <w:szCs w:val="20"/>
        </w:rPr>
        <w:t>delle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tematiche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ricomprese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nella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recente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legge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sull’insegnamento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della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materia.</w:t>
      </w:r>
    </w:p>
    <w:p w:rsidR="0040093C" w:rsidRDefault="0040093C" w:rsidP="0040093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7857DA" w:rsidRPr="0040093C" w:rsidRDefault="00B07369" w:rsidP="0040093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40093C">
        <w:rPr>
          <w:rFonts w:ascii="Calibri Light" w:hAnsi="Calibri Light"/>
          <w:spacing w:val="-3"/>
          <w:sz w:val="20"/>
          <w:szCs w:val="20"/>
        </w:rPr>
        <w:t>Il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volume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ha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una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fortissima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impronta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didattica,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frutto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dell’esperienza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pluridecennale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dell’autrice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che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insegna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discipline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giuridiche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nelle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Scuole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superiori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di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Secondo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grado.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Gli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elementi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didattici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caratterizzanti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sono: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7857DA" w:rsidRPr="0040093C" w:rsidRDefault="007857DA" w:rsidP="0040093C">
      <w:pPr>
        <w:pStyle w:val="Paragrafoelenco"/>
        <w:numPr>
          <w:ilvl w:val="0"/>
          <w:numId w:val="3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gramStart"/>
      <w:r w:rsidRPr="0040093C">
        <w:rPr>
          <w:rFonts w:ascii="Calibri Light" w:hAnsi="Calibri Light"/>
          <w:spacing w:val="-3"/>
          <w:sz w:val="20"/>
          <w:szCs w:val="20"/>
        </w:rPr>
        <w:t>le</w:t>
      </w:r>
      <w:proofErr w:type="gramEnd"/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schede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Vita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quotidiana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che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illustrano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l’impatto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concreto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che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non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solo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la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Costituzione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ma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anche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le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direttive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la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legislazione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comunitarie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hanno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nella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nostra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esistenza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di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cittadini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di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persone: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per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esempio,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le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prescrizioni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sulla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plastica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monouso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vincoli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delle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procedure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d’infrazione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per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debito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eccessivo</w:t>
      </w:r>
      <w:r w:rsidR="00A635E0" w:rsidRPr="0040093C">
        <w:rPr>
          <w:rFonts w:ascii="Calibri Light" w:hAnsi="Calibri Light"/>
          <w:spacing w:val="-3"/>
          <w:sz w:val="20"/>
          <w:szCs w:val="20"/>
        </w:rPr>
        <w:t>;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7857DA" w:rsidRPr="0040093C" w:rsidRDefault="007857DA" w:rsidP="0040093C">
      <w:pPr>
        <w:pStyle w:val="Paragrafoelenco"/>
        <w:numPr>
          <w:ilvl w:val="0"/>
          <w:numId w:val="3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gramStart"/>
      <w:r w:rsidRPr="0040093C">
        <w:rPr>
          <w:rFonts w:ascii="Calibri Light" w:hAnsi="Calibri Light"/>
          <w:spacing w:val="-3"/>
          <w:sz w:val="20"/>
          <w:szCs w:val="20"/>
        </w:rPr>
        <w:t>le</w:t>
      </w:r>
      <w:proofErr w:type="gramEnd"/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schede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Focus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diritto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(e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diritti)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3150E4" w:rsidRPr="0040093C">
        <w:rPr>
          <w:rFonts w:ascii="Calibri Light" w:hAnsi="Calibri Light"/>
          <w:spacing w:val="-3"/>
          <w:sz w:val="20"/>
          <w:szCs w:val="20"/>
        </w:rPr>
        <w:t>che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3150E4" w:rsidRPr="0040093C">
        <w:rPr>
          <w:rFonts w:ascii="Calibri Light" w:hAnsi="Calibri Light"/>
          <w:spacing w:val="-3"/>
          <w:sz w:val="20"/>
          <w:szCs w:val="20"/>
        </w:rPr>
        <w:t>approfondiscono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alcuni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argomenti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di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particolare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interesse: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per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esempio,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il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diritto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di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asilo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il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rapporto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tra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competenze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statali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nazionali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competenze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UE</w:t>
      </w:r>
      <w:r w:rsidR="00A635E0" w:rsidRPr="0040093C">
        <w:rPr>
          <w:rFonts w:ascii="Calibri Light" w:hAnsi="Calibri Light"/>
          <w:spacing w:val="-3"/>
          <w:sz w:val="20"/>
          <w:szCs w:val="20"/>
        </w:rPr>
        <w:t>;</w:t>
      </w:r>
    </w:p>
    <w:p w:rsidR="007857DA" w:rsidRPr="0040093C" w:rsidRDefault="003150E4" w:rsidP="0040093C">
      <w:pPr>
        <w:pStyle w:val="Paragrafoelenco"/>
        <w:numPr>
          <w:ilvl w:val="0"/>
          <w:numId w:val="3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gramStart"/>
      <w:r w:rsidRPr="0040093C">
        <w:rPr>
          <w:rFonts w:ascii="Calibri Light" w:hAnsi="Calibri Light"/>
          <w:spacing w:val="-3"/>
          <w:sz w:val="20"/>
          <w:szCs w:val="20"/>
        </w:rPr>
        <w:t>l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e</w:t>
      </w:r>
      <w:proofErr w:type="gramEnd"/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schede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Educazione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civica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e…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(letteratura,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economia,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ambiente,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ecc.)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che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A635E0" w:rsidRPr="0040093C">
        <w:rPr>
          <w:rFonts w:ascii="Calibri Light" w:hAnsi="Calibri Light"/>
          <w:spacing w:val="-3"/>
          <w:sz w:val="20"/>
          <w:szCs w:val="20"/>
        </w:rPr>
        <w:t>i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stituiscono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collegamenti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interdisciplinari</w:t>
      </w:r>
      <w:r w:rsidR="00A635E0" w:rsidRPr="0040093C">
        <w:rPr>
          <w:rFonts w:ascii="Calibri Light" w:hAnsi="Calibri Light"/>
          <w:spacing w:val="-3"/>
          <w:sz w:val="20"/>
          <w:szCs w:val="20"/>
        </w:rPr>
        <w:t>;</w:t>
      </w:r>
    </w:p>
    <w:p w:rsidR="007857DA" w:rsidRPr="0040093C" w:rsidRDefault="003150E4" w:rsidP="0040093C">
      <w:pPr>
        <w:pStyle w:val="Paragrafoelenco"/>
        <w:numPr>
          <w:ilvl w:val="0"/>
          <w:numId w:val="3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gramStart"/>
      <w:r w:rsidRPr="0040093C">
        <w:rPr>
          <w:rFonts w:ascii="Calibri Light" w:hAnsi="Calibri Light"/>
          <w:spacing w:val="-3"/>
          <w:sz w:val="20"/>
          <w:szCs w:val="20"/>
        </w:rPr>
        <w:t>le</w:t>
      </w:r>
      <w:proofErr w:type="gramEnd"/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sezioni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Verso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l’</w:t>
      </w:r>
      <w:r w:rsidR="00A635E0" w:rsidRPr="0040093C">
        <w:rPr>
          <w:rFonts w:ascii="Calibri Light" w:hAnsi="Calibri Light"/>
          <w:spacing w:val="-3"/>
          <w:sz w:val="20"/>
          <w:szCs w:val="20"/>
        </w:rPr>
        <w:t>E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same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di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="007857DA" w:rsidRPr="0040093C">
        <w:rPr>
          <w:rFonts w:ascii="Calibri Light" w:hAnsi="Calibri Light"/>
          <w:spacing w:val="-3"/>
          <w:sz w:val="20"/>
          <w:szCs w:val="20"/>
        </w:rPr>
        <w:t>Stato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poste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alla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fine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di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ogni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Parte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ideate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per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la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preparazione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all’Esame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di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Stato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attraverso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simulazioni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di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prove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scritte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di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colloquio.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7857DA" w:rsidRPr="0040093C" w:rsidRDefault="007857DA" w:rsidP="0040093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3150E4" w:rsidRPr="0040093C" w:rsidRDefault="003150E4" w:rsidP="0040093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40093C">
        <w:rPr>
          <w:rFonts w:ascii="Calibri Light" w:hAnsi="Calibri Light"/>
          <w:spacing w:val="-3"/>
          <w:sz w:val="20"/>
          <w:szCs w:val="20"/>
        </w:rPr>
        <w:t>In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Appendice,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il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testo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della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Costituzione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della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Repubblica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italiana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è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lo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strumento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di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riferimento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principale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per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consentire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agli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studenti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anche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l’utilizzo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di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fonti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dirette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da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cui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discendono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le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principali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norme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del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nostro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vivere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40093C">
        <w:rPr>
          <w:rFonts w:ascii="Calibri Light" w:hAnsi="Calibri Light"/>
          <w:spacing w:val="-3"/>
          <w:sz w:val="20"/>
          <w:szCs w:val="20"/>
        </w:rPr>
        <w:t>civile.</w:t>
      </w:r>
      <w:r w:rsidR="00BC1AAD" w:rsidRPr="0040093C">
        <w:rPr>
          <w:rFonts w:ascii="Calibri Light" w:hAnsi="Calibri Light"/>
          <w:spacing w:val="-3"/>
          <w:sz w:val="20"/>
          <w:szCs w:val="20"/>
        </w:rPr>
        <w:t xml:space="preserve"> </w:t>
      </w:r>
    </w:p>
    <w:sectPr w:rsidR="003150E4" w:rsidRPr="0040093C" w:rsidSect="00BC1AAD">
      <w:pgSz w:w="11906" w:h="16838"/>
      <w:pgMar w:top="993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35C1F"/>
    <w:multiLevelType w:val="hybridMultilevel"/>
    <w:tmpl w:val="BBEE481E"/>
    <w:lvl w:ilvl="0" w:tplc="40D0F60C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DFD7FE8"/>
    <w:multiLevelType w:val="hybridMultilevel"/>
    <w:tmpl w:val="84B23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20F29"/>
    <w:multiLevelType w:val="hybridMultilevel"/>
    <w:tmpl w:val="83B67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DA"/>
    <w:rsid w:val="001D0C41"/>
    <w:rsid w:val="003150E4"/>
    <w:rsid w:val="0040093C"/>
    <w:rsid w:val="0053458B"/>
    <w:rsid w:val="005C0E27"/>
    <w:rsid w:val="006E7FEE"/>
    <w:rsid w:val="007857DA"/>
    <w:rsid w:val="007A155E"/>
    <w:rsid w:val="00874D01"/>
    <w:rsid w:val="009536D7"/>
    <w:rsid w:val="009B009F"/>
    <w:rsid w:val="00A635E0"/>
    <w:rsid w:val="00A7769C"/>
    <w:rsid w:val="00B07369"/>
    <w:rsid w:val="00B53D74"/>
    <w:rsid w:val="00BC1AAD"/>
    <w:rsid w:val="00D66653"/>
    <w:rsid w:val="00EB32A8"/>
    <w:rsid w:val="00F05F69"/>
    <w:rsid w:val="00FE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462B0-0DE6-4323-8ECD-32D441A4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57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857D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C1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5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92E87-78BC-44C7-8BF0-3E5E0C53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Mollica</dc:creator>
  <cp:keywords/>
  <dc:description/>
  <cp:lastModifiedBy>Comm.le Scolastico - Gius. Laterza &amp; Figli SpA -</cp:lastModifiedBy>
  <cp:revision>2</cp:revision>
  <cp:lastPrinted>2020-01-24T14:55:00Z</cp:lastPrinted>
  <dcterms:created xsi:type="dcterms:W3CDTF">2023-02-06T14:27:00Z</dcterms:created>
  <dcterms:modified xsi:type="dcterms:W3CDTF">2023-02-06T14:27:00Z</dcterms:modified>
</cp:coreProperties>
</file>