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AF" w:rsidRPr="00951FD2" w:rsidRDefault="009815AF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9815AF" w:rsidRPr="00951FD2" w:rsidRDefault="009815AF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53612D" w:rsidRPr="009815AF" w:rsidRDefault="0053612D" w:rsidP="009815AF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9815AF">
        <w:rPr>
          <w:rFonts w:ascii="Calibri Light" w:hAnsi="Calibri Light"/>
          <w:b/>
          <w:spacing w:val="-3"/>
          <w:sz w:val="20"/>
          <w:szCs w:val="20"/>
        </w:rPr>
        <w:t>Annalisa</w:t>
      </w:r>
      <w:r w:rsidR="008B03AD" w:rsidRPr="009815AF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b/>
          <w:spacing w:val="-3"/>
          <w:sz w:val="20"/>
          <w:szCs w:val="20"/>
        </w:rPr>
        <w:t>Bianco</w:t>
      </w:r>
      <w:r w:rsidR="008B03AD" w:rsidRPr="009815AF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53612D" w:rsidRPr="009815AF" w:rsidRDefault="009815AF" w:rsidP="009815AF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9815AF">
        <w:rPr>
          <w:rFonts w:ascii="Calibri Light" w:hAnsi="Calibri Light"/>
          <w:b/>
          <w:spacing w:val="-3"/>
          <w:sz w:val="20"/>
          <w:szCs w:val="20"/>
        </w:rPr>
        <w:t>STORIA. GUIDA ALL’ESAME DI STATO</w:t>
      </w:r>
    </w:p>
    <w:p w:rsidR="0053612D" w:rsidRPr="009815AF" w:rsidRDefault="0053612D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B03AD" w:rsidRPr="009815AF" w:rsidRDefault="008B03AD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946E6" w:rsidRPr="009815AF" w:rsidRDefault="007946E6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9815AF">
        <w:rPr>
          <w:rFonts w:ascii="Calibri Light" w:hAnsi="Calibri Light"/>
          <w:spacing w:val="-3"/>
          <w:sz w:val="20"/>
          <w:szCs w:val="20"/>
        </w:rPr>
        <w:t>volume</w:t>
      </w:r>
      <w:proofErr w:type="gramEnd"/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unico</w:t>
      </w:r>
      <w:r w:rsidR="009815AF"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9815AF">
        <w:rPr>
          <w:rFonts w:ascii="Calibri Light" w:hAnsi="Calibri Light"/>
          <w:spacing w:val="-3"/>
          <w:sz w:val="20"/>
          <w:szCs w:val="20"/>
        </w:rPr>
        <w:t>pp.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100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9815AF">
        <w:rPr>
          <w:rFonts w:ascii="Calibri Light" w:hAnsi="Calibri Light"/>
          <w:spacing w:val="-3"/>
          <w:sz w:val="20"/>
          <w:szCs w:val="20"/>
        </w:rPr>
        <w:t xml:space="preserve">- </w:t>
      </w:r>
      <w:r w:rsidRPr="009815AF">
        <w:rPr>
          <w:rFonts w:ascii="Calibri Light" w:hAnsi="Calibri Light"/>
          <w:spacing w:val="-3"/>
          <w:sz w:val="20"/>
          <w:szCs w:val="20"/>
        </w:rPr>
        <w:t>Euro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6,50</w:t>
      </w:r>
    </w:p>
    <w:p w:rsidR="0034703C" w:rsidRPr="009815AF" w:rsidRDefault="0034703C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815AF">
        <w:rPr>
          <w:rFonts w:ascii="Calibri Light" w:hAnsi="Calibri Light"/>
          <w:spacing w:val="-3"/>
          <w:sz w:val="20"/>
          <w:szCs w:val="20"/>
        </w:rPr>
        <w:t xml:space="preserve">ISBN </w:t>
      </w:r>
      <w:bookmarkStart w:id="0" w:name="_GoBack"/>
      <w:r w:rsidRPr="009815AF">
        <w:rPr>
          <w:rFonts w:ascii="Calibri Light" w:hAnsi="Calibri Light"/>
          <w:spacing w:val="-3"/>
          <w:sz w:val="20"/>
          <w:szCs w:val="20"/>
        </w:rPr>
        <w:t>978-88-421-1742-1</w:t>
      </w:r>
      <w:bookmarkEnd w:id="0"/>
    </w:p>
    <w:p w:rsidR="007946E6" w:rsidRPr="009815AF" w:rsidRDefault="007946E6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53612D" w:rsidRPr="009815AF" w:rsidRDefault="009815AF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b/>
          <w:spacing w:val="-3"/>
          <w:sz w:val="20"/>
          <w:szCs w:val="20"/>
        </w:rPr>
        <w:tab/>
      </w:r>
      <w:r w:rsidRPr="009815AF">
        <w:rPr>
          <w:rFonts w:ascii="Calibri Light" w:hAnsi="Calibri Light"/>
          <w:b/>
          <w:spacing w:val="-3"/>
          <w:sz w:val="20"/>
          <w:szCs w:val="20"/>
        </w:rPr>
        <w:t>STORIA. GUIDA ALL’ESAME DI STATO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contiene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35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esercitazioni,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organizzate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per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46E6" w:rsidRPr="009815AF">
        <w:rPr>
          <w:rFonts w:ascii="Calibri Light" w:hAnsi="Calibri Light"/>
          <w:spacing w:val="-3"/>
          <w:sz w:val="20"/>
          <w:szCs w:val="20"/>
        </w:rPr>
        <w:t>ciascun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anno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46E6"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46E6" w:rsidRPr="009815AF">
        <w:rPr>
          <w:rFonts w:ascii="Calibri Light" w:hAnsi="Calibri Light"/>
          <w:spacing w:val="-3"/>
          <w:sz w:val="20"/>
          <w:szCs w:val="20"/>
        </w:rPr>
        <w:t>corso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sulle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tipologie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46E6" w:rsidRPr="009815AF">
        <w:rPr>
          <w:rFonts w:ascii="Calibri Light" w:hAnsi="Calibri Light"/>
          <w:spacing w:val="-3"/>
          <w:sz w:val="20"/>
          <w:szCs w:val="20"/>
        </w:rPr>
        <w:t>B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46E6"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46E6" w:rsidRPr="009815AF">
        <w:rPr>
          <w:rFonts w:ascii="Calibri Light" w:hAnsi="Calibri Light"/>
          <w:spacing w:val="-3"/>
          <w:sz w:val="20"/>
          <w:szCs w:val="20"/>
        </w:rPr>
        <w:t>C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prova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d’esame,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prove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direttamente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connesse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all’esercizio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dello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spirito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critico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del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sapere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53612D" w:rsidRPr="009815AF">
        <w:rPr>
          <w:rFonts w:ascii="Calibri Light" w:hAnsi="Calibri Light"/>
          <w:spacing w:val="-3"/>
          <w:sz w:val="20"/>
          <w:szCs w:val="20"/>
        </w:rPr>
        <w:t>storico.</w:t>
      </w:r>
    </w:p>
    <w:p w:rsidR="007E301E" w:rsidRPr="009815AF" w:rsidRDefault="0053612D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815AF">
        <w:rPr>
          <w:rFonts w:ascii="Calibri Light" w:hAnsi="Calibri Light"/>
          <w:spacing w:val="-3"/>
          <w:sz w:val="20"/>
          <w:szCs w:val="20"/>
        </w:rPr>
        <w:t>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prove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tipologia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B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sono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centrate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su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temi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cardine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affrontati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nel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triennio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in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S</w:t>
      </w:r>
      <w:r w:rsidRPr="009815AF">
        <w:rPr>
          <w:rFonts w:ascii="Calibri Light" w:hAnsi="Calibri Light"/>
          <w:spacing w:val="-3"/>
          <w:sz w:val="20"/>
          <w:szCs w:val="20"/>
        </w:rPr>
        <w:t>toria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toccano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vari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ambiti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riferimento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(</w:t>
      </w:r>
      <w:r w:rsidRPr="009815AF">
        <w:rPr>
          <w:rFonts w:ascii="Calibri Light" w:hAnsi="Calibri Light"/>
          <w:spacing w:val="-3"/>
          <w:sz w:val="20"/>
          <w:szCs w:val="20"/>
        </w:rPr>
        <w:t>storico,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politico,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economico,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tecnologico,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sociale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)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sono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pensate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per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favorire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una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scrittura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argomentativa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che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conduca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ragionare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sul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passato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ponendolo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in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stretto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raffronto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presente.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Alcuni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testi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permettono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approfondire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tematiche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legate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all’</w:t>
      </w:r>
      <w:r w:rsidR="00A0674E" w:rsidRPr="009815AF">
        <w:rPr>
          <w:rFonts w:ascii="Calibri Light" w:hAnsi="Calibri Light"/>
          <w:spacing w:val="-3"/>
          <w:sz w:val="20"/>
          <w:szCs w:val="20"/>
        </w:rPr>
        <w:t>E</w:t>
      </w:r>
      <w:r w:rsidRPr="009815AF">
        <w:rPr>
          <w:rFonts w:ascii="Calibri Light" w:hAnsi="Calibri Light"/>
          <w:spacing w:val="-3"/>
          <w:sz w:val="20"/>
          <w:szCs w:val="20"/>
        </w:rPr>
        <w:t>ducazione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civica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valori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fondanti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sistemi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democratici.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7E301E" w:rsidRPr="009815AF" w:rsidRDefault="0053612D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815AF">
        <w:rPr>
          <w:rFonts w:ascii="Calibri Light" w:hAnsi="Calibri Light"/>
          <w:spacing w:val="-3"/>
          <w:sz w:val="20"/>
          <w:szCs w:val="20"/>
        </w:rPr>
        <w:t>Temi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attualità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sono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proposti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per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esercitazioni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inerenti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tipologia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C.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rapporto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giovani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con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mondo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che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circonda,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l’ambiente,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scienze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nuove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tecnologie,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ma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anche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riflessioni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sul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valore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della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storia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sulla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sua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interpretazione,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rapporto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fra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norma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sociale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libertà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individuale.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7E301E" w:rsidRPr="009815AF" w:rsidRDefault="0053612D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815AF">
        <w:rPr>
          <w:rFonts w:ascii="Calibri Light" w:hAnsi="Calibri Light"/>
          <w:spacing w:val="-3"/>
          <w:sz w:val="20"/>
          <w:szCs w:val="20"/>
        </w:rPr>
        <w:t>Per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ciascuna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delle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due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tipologie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prova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vengono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fornite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sia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tracce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guidate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A0674E" w:rsidRPr="009815AF">
        <w:rPr>
          <w:rFonts w:ascii="Calibri Light" w:hAnsi="Calibri Light"/>
          <w:spacing w:val="-3"/>
          <w:sz w:val="20"/>
          <w:szCs w:val="20"/>
        </w:rPr>
        <w:t>sia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testi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utilizzarsi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come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esercitazione.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Tutte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prove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sono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create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in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modo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conforme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requisiti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nuovo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Esame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Stato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basano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sui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quadri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riferimento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le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modalità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operative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cui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il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Ministero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dell’Istruzione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è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attenuto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nel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corso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primo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anno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sperimentazione.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53612D" w:rsidRPr="009815AF" w:rsidRDefault="0053612D" w:rsidP="009815A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815AF">
        <w:rPr>
          <w:rFonts w:ascii="Calibri Light" w:hAnsi="Calibri Light"/>
          <w:spacing w:val="-3"/>
          <w:sz w:val="20"/>
          <w:szCs w:val="20"/>
        </w:rPr>
        <w:t>Sul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sito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www.laterzalibropiuinternet.it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sono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disponibili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contenuti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946E6" w:rsidRPr="009815AF">
        <w:rPr>
          <w:rFonts w:ascii="Calibri Light" w:hAnsi="Calibri Light"/>
          <w:spacing w:val="-3"/>
          <w:sz w:val="20"/>
          <w:szCs w:val="20"/>
        </w:rPr>
        <w:t>digitali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per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gli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studenti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utili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alla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conduzione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del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9815AF">
        <w:rPr>
          <w:rFonts w:ascii="Calibri Light" w:hAnsi="Calibri Light"/>
          <w:spacing w:val="-3"/>
          <w:sz w:val="20"/>
          <w:szCs w:val="20"/>
        </w:rPr>
        <w:t>colloquio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altre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tracce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di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A0674E" w:rsidRPr="009815AF">
        <w:rPr>
          <w:rFonts w:ascii="Calibri Light" w:hAnsi="Calibri Light"/>
          <w:spacing w:val="-3"/>
          <w:sz w:val="20"/>
          <w:szCs w:val="20"/>
        </w:rPr>
        <w:t>t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ipologia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B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C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riservate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ai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  <w:r w:rsidR="007E301E" w:rsidRPr="009815AF">
        <w:rPr>
          <w:rFonts w:ascii="Calibri Light" w:hAnsi="Calibri Light"/>
          <w:spacing w:val="-3"/>
          <w:sz w:val="20"/>
          <w:szCs w:val="20"/>
        </w:rPr>
        <w:t>docenti</w:t>
      </w:r>
      <w:r w:rsidRPr="009815AF">
        <w:rPr>
          <w:rFonts w:ascii="Calibri Light" w:hAnsi="Calibri Light"/>
          <w:spacing w:val="-3"/>
          <w:sz w:val="20"/>
          <w:szCs w:val="20"/>
        </w:rPr>
        <w:t>.</w:t>
      </w:r>
      <w:r w:rsidR="008B03AD" w:rsidRPr="009815AF">
        <w:rPr>
          <w:rFonts w:ascii="Calibri Light" w:hAnsi="Calibri Light"/>
          <w:spacing w:val="-3"/>
          <w:sz w:val="20"/>
          <w:szCs w:val="20"/>
        </w:rPr>
        <w:t xml:space="preserve"> </w:t>
      </w:r>
    </w:p>
    <w:sectPr w:rsidR="0053612D" w:rsidRPr="0098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52591"/>
    <w:multiLevelType w:val="hybridMultilevel"/>
    <w:tmpl w:val="ACF00386"/>
    <w:lvl w:ilvl="0" w:tplc="40D0F60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2D"/>
    <w:rsid w:val="002214E1"/>
    <w:rsid w:val="0034703C"/>
    <w:rsid w:val="0053612D"/>
    <w:rsid w:val="007946E6"/>
    <w:rsid w:val="007E301E"/>
    <w:rsid w:val="008B03AD"/>
    <w:rsid w:val="009815AF"/>
    <w:rsid w:val="009C696C"/>
    <w:rsid w:val="00A0674E"/>
    <w:rsid w:val="00DC4E7C"/>
    <w:rsid w:val="00F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8325-91F7-47C1-8845-50CE8C4B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946E6"/>
    <w:rPr>
      <w:b/>
      <w:bCs/>
    </w:rPr>
  </w:style>
  <w:style w:type="paragraph" w:styleId="Paragrafoelenco">
    <w:name w:val="List Paragraph"/>
    <w:basedOn w:val="Normale"/>
    <w:uiPriority w:val="34"/>
    <w:qFormat/>
    <w:rsid w:val="008B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</dc:creator>
  <cp:keywords/>
  <dc:description/>
  <cp:lastModifiedBy>Federica Dentamaro - Gius. Laterza &amp; Figli SpA -</cp:lastModifiedBy>
  <cp:revision>2</cp:revision>
  <cp:lastPrinted>2020-01-24T15:11:00Z</cp:lastPrinted>
  <dcterms:created xsi:type="dcterms:W3CDTF">2020-02-10T14:49:00Z</dcterms:created>
  <dcterms:modified xsi:type="dcterms:W3CDTF">2020-02-10T14:49:00Z</dcterms:modified>
</cp:coreProperties>
</file>